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47" w:rsidRPr="00697F98" w:rsidRDefault="00785B86" w:rsidP="00697F98">
      <w:pPr>
        <w:spacing w:line="580" w:lineRule="exact"/>
        <w:jc w:val="left"/>
        <w:rPr>
          <w:rFonts w:ascii="黑体" w:eastAsia="黑体" w:hAnsi="黑体" w:cs="仿宋_GB2312"/>
          <w:kern w:val="0"/>
          <w:sz w:val="32"/>
        </w:rPr>
      </w:pPr>
      <w:r w:rsidRPr="00697F98">
        <w:rPr>
          <w:rFonts w:ascii="黑体" w:eastAsia="黑体" w:hAnsi="黑体" w:cs="仿宋_GB2312" w:hint="eastAsia"/>
          <w:kern w:val="0"/>
          <w:sz w:val="32"/>
        </w:rPr>
        <w:t>附件3</w:t>
      </w:r>
    </w:p>
    <w:p w:rsidR="003967E0" w:rsidRDefault="003967E0" w:rsidP="00697F98">
      <w:pPr>
        <w:pStyle w:val="a8"/>
        <w:spacing w:before="0" w:after="0" w:line="580" w:lineRule="exact"/>
        <w:ind w:firstLineChars="0" w:firstLine="0"/>
        <w:rPr>
          <w:rFonts w:hAnsi="方正小标宋简体"/>
          <w:b w:val="0"/>
          <w:bCs w:val="0"/>
          <w:szCs w:val="44"/>
        </w:rPr>
      </w:pPr>
      <w:r w:rsidRPr="003967E0">
        <w:rPr>
          <w:rFonts w:hAnsi="方正小标宋简体" w:hint="eastAsia"/>
          <w:b w:val="0"/>
          <w:bCs w:val="0"/>
          <w:szCs w:val="44"/>
        </w:rPr>
        <w:t>东华理工大学高等学历继续教育</w:t>
      </w:r>
    </w:p>
    <w:p w:rsidR="003967E0" w:rsidRDefault="003967E0" w:rsidP="00697F98">
      <w:pPr>
        <w:pStyle w:val="a8"/>
        <w:spacing w:before="0" w:after="0" w:line="580" w:lineRule="exact"/>
        <w:ind w:firstLineChars="0" w:firstLine="0"/>
        <w:rPr>
          <w:rFonts w:hAnsi="方正小标宋简体"/>
          <w:b w:val="0"/>
          <w:bCs w:val="0"/>
          <w:szCs w:val="44"/>
        </w:rPr>
      </w:pPr>
      <w:r w:rsidRPr="003967E0">
        <w:rPr>
          <w:rFonts w:hAnsi="方正小标宋简体" w:hint="eastAsia"/>
          <w:b w:val="0"/>
          <w:bCs w:val="0"/>
          <w:szCs w:val="44"/>
        </w:rPr>
        <w:t>毕业论文（设计）检测使用手册</w:t>
      </w:r>
    </w:p>
    <w:p w:rsidR="00697F98" w:rsidRPr="00592927" w:rsidRDefault="00697F98" w:rsidP="00592927">
      <w:pPr>
        <w:spacing w:line="440" w:lineRule="exact"/>
        <w:jc w:val="left"/>
        <w:rPr>
          <w:rFonts w:ascii="宋体" w:eastAsia="宋体" w:hAnsi="宋体" w:cs="宋体"/>
          <w:sz w:val="24"/>
        </w:rPr>
      </w:pPr>
    </w:p>
    <w:p w:rsidR="00E80347" w:rsidRPr="004B3FFE" w:rsidRDefault="00785B86" w:rsidP="00110C50">
      <w:pPr>
        <w:pStyle w:val="1"/>
        <w:spacing w:line="600" w:lineRule="auto"/>
        <w:rPr>
          <w:rFonts w:ascii="楷体_GB2312" w:eastAsia="楷体_GB2312" w:hAnsi="Times New Roman" w:cs="Times New Roman"/>
          <w:sz w:val="36"/>
          <w:szCs w:val="36"/>
        </w:rPr>
      </w:pPr>
      <w:r w:rsidRPr="004B3FFE">
        <w:rPr>
          <w:rFonts w:ascii="楷体_GB2312" w:eastAsia="楷体_GB2312" w:cs="Times New Roman" w:hint="eastAsia"/>
          <w:sz w:val="36"/>
          <w:szCs w:val="36"/>
        </w:rPr>
        <w:t>论文检测</w:t>
      </w:r>
    </w:p>
    <w:p w:rsidR="00E80347" w:rsidRPr="00C06BBF" w:rsidRDefault="00697F98" w:rsidP="00C06BBF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C06BBF">
        <w:rPr>
          <w:rFonts w:ascii="宋体" w:eastAsia="宋体" w:hAnsi="宋体" w:cs="宋体" w:hint="eastAsia"/>
          <w:sz w:val="24"/>
        </w:rPr>
        <w:t>一、</w:t>
      </w:r>
      <w:r w:rsidR="00785B86" w:rsidRPr="00C06BBF">
        <w:rPr>
          <w:rFonts w:ascii="宋体" w:eastAsia="宋体" w:hAnsi="宋体" w:cs="宋体" w:hint="eastAsia"/>
          <w:sz w:val="24"/>
        </w:rPr>
        <w:t>打开浏览器</w:t>
      </w:r>
      <w:r w:rsidR="00785B86" w:rsidRPr="00C06BBF">
        <w:rPr>
          <w:rFonts w:ascii="宋体" w:eastAsia="宋体" w:hAnsi="宋体" w:cs="宋体" w:hint="eastAsia"/>
          <w:b/>
          <w:bCs/>
          <w:color w:val="FF0000"/>
          <w:sz w:val="24"/>
        </w:rPr>
        <w:t>输入</w:t>
      </w:r>
      <w:r w:rsidR="00785B86" w:rsidRPr="00C06BBF">
        <w:rPr>
          <w:rFonts w:ascii="宋体" w:eastAsia="宋体" w:hAnsi="宋体" w:cs="宋体" w:hint="eastAsia"/>
          <w:b/>
          <w:bCs/>
          <w:color w:val="FF0000"/>
          <w:sz w:val="24"/>
          <w:shd w:val="clear" w:color="auto" w:fill="FFFFFF"/>
        </w:rPr>
        <w:t>网址：</w:t>
      </w:r>
      <w:r w:rsidR="00785B86" w:rsidRPr="00C06BBF">
        <w:rPr>
          <w:rFonts w:ascii="宋体" w:eastAsia="宋体" w:hAnsi="宋体" w:cs="宋体" w:hint="eastAsia"/>
          <w:sz w:val="24"/>
          <w:shd w:val="clear" w:color="auto" w:fill="FFFFFF"/>
        </w:rPr>
        <w:t>https://vims.fanyu.com/</w:t>
      </w:r>
    </w:p>
    <w:p w:rsidR="00E80347" w:rsidRPr="00C06BBF" w:rsidRDefault="00785B86" w:rsidP="00C06BBF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C06BBF">
        <w:rPr>
          <w:rFonts w:ascii="宋体" w:eastAsia="宋体" w:hAnsi="宋体" w:cs="宋体" w:hint="eastAsia"/>
          <w:sz w:val="24"/>
        </w:rPr>
        <w:t>1.选择</w:t>
      </w:r>
      <w:r w:rsidR="008F0E1D">
        <w:rPr>
          <w:rFonts w:ascii="宋体" w:eastAsia="宋体" w:hAnsi="宋体" w:cs="宋体" w:hint="eastAsia"/>
          <w:sz w:val="24"/>
        </w:rPr>
        <w:t>学校</w:t>
      </w:r>
      <w:r w:rsidRPr="00C06BBF">
        <w:rPr>
          <w:rFonts w:ascii="宋体" w:eastAsia="宋体" w:hAnsi="宋体" w:cs="宋体" w:hint="eastAsia"/>
          <w:sz w:val="24"/>
        </w:rPr>
        <w:t>名称</w:t>
      </w:r>
    </w:p>
    <w:p w:rsidR="00E80347" w:rsidRPr="00C06BBF" w:rsidRDefault="00785B86" w:rsidP="00C06BBF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C06BBF">
        <w:rPr>
          <w:rFonts w:ascii="宋体" w:eastAsia="宋体" w:hAnsi="宋体" w:cs="宋体" w:hint="eastAsia"/>
          <w:sz w:val="24"/>
        </w:rPr>
        <w:t>2.输入提供的账号及密码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点击登</w:t>
      </w:r>
      <w:r w:rsidR="008F0E1D">
        <w:rPr>
          <w:rFonts w:ascii="宋体" w:eastAsia="宋体" w:hAnsi="宋体" w:cs="宋体" w:hint="eastAsia"/>
          <w:sz w:val="24"/>
        </w:rPr>
        <w:t>入</w:t>
      </w:r>
      <w:r w:rsidRPr="00C06BBF">
        <w:rPr>
          <w:rFonts w:ascii="宋体" w:eastAsia="宋体" w:hAnsi="宋体" w:cs="宋体" w:hint="eastAsia"/>
          <w:sz w:val="24"/>
        </w:rPr>
        <w:t>按钮。（如显示无效的用户请检查是否选择了正确的</w:t>
      </w:r>
      <w:r w:rsidR="008F0E1D">
        <w:rPr>
          <w:rFonts w:ascii="宋体" w:eastAsia="宋体" w:hAnsi="宋体" w:cs="宋体" w:hint="eastAsia"/>
          <w:sz w:val="24"/>
        </w:rPr>
        <w:t>学校</w:t>
      </w:r>
      <w:r w:rsidRPr="00C06BBF">
        <w:rPr>
          <w:rFonts w:ascii="宋体" w:eastAsia="宋体" w:hAnsi="宋体" w:cs="宋体" w:hint="eastAsia"/>
          <w:sz w:val="24"/>
        </w:rPr>
        <w:t>名称）</w:t>
      </w:r>
    </w:p>
    <w:p w:rsidR="00E80347" w:rsidRPr="00C06BBF" w:rsidRDefault="00785B86" w:rsidP="00C06BBF">
      <w:pPr>
        <w:spacing w:line="440" w:lineRule="exact"/>
        <w:ind w:firstLineChars="200" w:firstLine="482"/>
        <w:jc w:val="left"/>
        <w:rPr>
          <w:rFonts w:ascii="宋体" w:eastAsia="宋体" w:hAnsi="宋体" w:cs="宋体"/>
          <w:sz w:val="24"/>
        </w:rPr>
      </w:pPr>
      <w:r w:rsidRPr="00C06BBF">
        <w:rPr>
          <w:rFonts w:ascii="宋体" w:eastAsia="宋体" w:hAnsi="宋体" w:cs="宋体" w:hint="eastAsia"/>
          <w:b/>
          <w:bCs/>
          <w:color w:val="FF0000"/>
          <w:sz w:val="24"/>
        </w:rPr>
        <w:t>温馨提示：</w:t>
      </w:r>
      <w:r w:rsidRPr="00C06BBF">
        <w:rPr>
          <w:rFonts w:ascii="宋体" w:eastAsia="宋体" w:hAnsi="宋体" w:cs="宋体" w:hint="eastAsia"/>
          <w:sz w:val="24"/>
        </w:rPr>
        <w:t>账号：学号</w:t>
      </w:r>
    </w:p>
    <w:p w:rsidR="00E80347" w:rsidRPr="00C06BBF" w:rsidRDefault="00785B86" w:rsidP="00C06BBF">
      <w:pPr>
        <w:spacing w:line="440" w:lineRule="exact"/>
        <w:ind w:firstLineChars="700" w:firstLine="1680"/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 w:rsidRPr="00C06BBF">
        <w:rPr>
          <w:rFonts w:ascii="宋体" w:eastAsia="宋体" w:hAnsi="宋体" w:cs="宋体" w:hint="eastAsia"/>
          <w:sz w:val="24"/>
        </w:rPr>
        <w:t>初始密码</w:t>
      </w:r>
      <w:r w:rsidRPr="00C06BBF"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：</w:t>
      </w:r>
      <w:proofErr w:type="spellStart"/>
      <w:r w:rsidRPr="00C06BBF"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dhlg</w:t>
      </w:r>
      <w:proofErr w:type="spellEnd"/>
      <w:r w:rsidRPr="00C06BBF"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@身份证后六位</w:t>
      </w:r>
    </w:p>
    <w:p w:rsidR="00E80347" w:rsidRPr="00C06BBF" w:rsidRDefault="00785B86" w:rsidP="00C06BBF">
      <w:pPr>
        <w:spacing w:line="440" w:lineRule="exact"/>
        <w:ind w:firstLineChars="200" w:firstLine="482"/>
        <w:jc w:val="left"/>
        <w:rPr>
          <w:rFonts w:ascii="宋体" w:eastAsia="宋体" w:hAnsi="宋体" w:cs="宋体"/>
          <w:sz w:val="24"/>
        </w:rPr>
      </w:pPr>
      <w:r w:rsidRPr="00C06BBF">
        <w:rPr>
          <w:rFonts w:ascii="宋体" w:eastAsia="宋体" w:hAnsi="宋体" w:cs="宋体" w:hint="eastAsia"/>
          <w:b/>
          <w:bCs/>
          <w:color w:val="FF0000"/>
          <w:sz w:val="24"/>
          <w:shd w:val="clear" w:color="auto" w:fill="FFFFFF"/>
        </w:rPr>
        <w:t>注意事项：</w:t>
      </w:r>
      <w:r w:rsidRPr="00C06BBF">
        <w:rPr>
          <w:rFonts w:ascii="宋体" w:eastAsia="宋体" w:hAnsi="宋体" w:cs="宋体" w:hint="eastAsia"/>
          <w:sz w:val="24"/>
        </w:rPr>
        <w:t>1.建议登</w:t>
      </w:r>
      <w:r w:rsidR="00F33FE3">
        <w:rPr>
          <w:rFonts w:ascii="宋体" w:eastAsia="宋体" w:hAnsi="宋体" w:cs="宋体" w:hint="eastAsia"/>
          <w:sz w:val="24"/>
        </w:rPr>
        <w:t>入</w:t>
      </w:r>
      <w:r w:rsidRPr="00C06BBF">
        <w:rPr>
          <w:rFonts w:ascii="宋体" w:eastAsia="宋体" w:hAnsi="宋体" w:cs="宋体" w:hint="eastAsia"/>
          <w:sz w:val="24"/>
        </w:rPr>
        <w:t>后第一时间修改密码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以免被他人盗号</w:t>
      </w:r>
      <w:r w:rsidR="00F33FE3">
        <w:rPr>
          <w:rFonts w:ascii="宋体" w:eastAsia="宋体" w:hAnsi="宋体" w:cs="宋体" w:hint="eastAsia"/>
          <w:sz w:val="24"/>
        </w:rPr>
        <w:t>。</w:t>
      </w:r>
    </w:p>
    <w:p w:rsidR="00E80347" w:rsidRPr="00C06BBF" w:rsidRDefault="00785B86" w:rsidP="00D4013C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C06BBF">
        <w:rPr>
          <w:rFonts w:ascii="宋体" w:eastAsia="宋体" w:hAnsi="宋体" w:cs="宋体" w:hint="eastAsia"/>
          <w:sz w:val="24"/>
        </w:rPr>
        <w:t>2.每位学生有两次的免费检测机会</w:t>
      </w:r>
      <w:r w:rsidR="00E20E2C">
        <w:rPr>
          <w:rFonts w:ascii="宋体" w:eastAsia="宋体" w:hAnsi="宋体" w:cs="宋体" w:hint="eastAsia"/>
          <w:sz w:val="24"/>
        </w:rPr>
        <w:t>（</w:t>
      </w:r>
      <w:r w:rsidR="00E20E2C" w:rsidRPr="00E20E2C">
        <w:rPr>
          <w:rFonts w:ascii="宋体" w:eastAsia="宋体" w:hAnsi="宋体" w:cs="宋体" w:hint="eastAsia"/>
          <w:b/>
          <w:sz w:val="24"/>
        </w:rPr>
        <w:t>第一次免费检测现已开通，第二次免费检测4月20日开通</w:t>
      </w:r>
      <w:r w:rsidR="00E20E2C">
        <w:rPr>
          <w:rFonts w:ascii="宋体" w:eastAsia="宋体" w:hAnsi="宋体" w:cs="宋体" w:hint="eastAsia"/>
          <w:sz w:val="24"/>
        </w:rPr>
        <w:t>）</w:t>
      </w:r>
      <w:r w:rsidRPr="00C06BBF">
        <w:rPr>
          <w:rFonts w:ascii="宋体" w:eastAsia="宋体" w:hAnsi="宋体" w:cs="宋体" w:hint="eastAsia"/>
          <w:sz w:val="24"/>
        </w:rPr>
        <w:t>学校以维普检测报告作为最终毕业论文合格依据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请同学们确保论文检测率低于30%。</w:t>
      </w:r>
    </w:p>
    <w:p w:rsidR="00E80347" w:rsidRPr="00C06BBF" w:rsidRDefault="00785B86" w:rsidP="00C06BBF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C06BBF">
        <w:rPr>
          <w:rFonts w:ascii="宋体" w:eastAsia="宋体" w:hAnsi="宋体" w:cs="宋体" w:hint="eastAsia"/>
          <w:sz w:val="24"/>
        </w:rPr>
        <w:t>3.为响应教育部抽检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学校将对同学们的检测报告作为存档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请各位同学务必保证最终稿的检测报告在系统里符合学校检测要求。学生在提交之前可以先进行自检（需注册使用）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为保证检测准确性及安全性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超出次数请通过自检链接查重</w:t>
      </w:r>
      <w:r w:rsidR="00D4013C">
        <w:rPr>
          <w:rFonts w:ascii="宋体" w:eastAsia="宋体" w:hAnsi="宋体" w:cs="宋体" w:hint="eastAsia"/>
          <w:sz w:val="24"/>
        </w:rPr>
        <w:t>，</w:t>
      </w:r>
      <w:r w:rsidRPr="00C06BBF">
        <w:rPr>
          <w:rFonts w:ascii="宋体" w:eastAsia="宋体" w:hAnsi="宋体" w:cs="宋体" w:hint="eastAsia"/>
          <w:sz w:val="24"/>
        </w:rPr>
        <w:t>网址：https://vpcs.fanyu.com/personal/ecutjx。（此链接检测报告带有东华理工</w:t>
      </w:r>
      <w:r w:rsidR="004F6F77">
        <w:rPr>
          <w:rFonts w:ascii="宋体" w:eastAsia="宋体" w:hAnsi="宋体" w:cs="宋体" w:hint="eastAsia"/>
          <w:sz w:val="24"/>
        </w:rPr>
        <w:t>大学</w:t>
      </w:r>
      <w:r w:rsidRPr="00C06BBF">
        <w:rPr>
          <w:rFonts w:ascii="宋体" w:eastAsia="宋体" w:hAnsi="宋体" w:cs="宋体" w:hint="eastAsia"/>
          <w:sz w:val="24"/>
        </w:rPr>
        <w:t>继续教育学院防伪水印）</w:t>
      </w:r>
    </w:p>
    <w:p w:rsidR="00E80347" w:rsidRDefault="00592927">
      <w:pPr>
        <w:jc w:val="center"/>
        <w:rPr>
          <w:rFonts w:ascii="宋体" w:eastAsia="宋体" w:hAnsi="宋体" w:cs="宋体"/>
          <w:sz w:val="24"/>
        </w:rPr>
      </w:pPr>
      <w:r w:rsidRPr="00592927">
        <w:rPr>
          <w:noProof/>
        </w:rPr>
        <w:drawing>
          <wp:inline distT="0" distB="0" distL="114300" distR="114300">
            <wp:extent cx="4852706" cy="2757132"/>
            <wp:effectExtent l="19050" t="0" r="5044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706" cy="27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7" w:rsidRPr="00D4013C" w:rsidRDefault="00785B86" w:rsidP="00D4013C">
      <w:pPr>
        <w:spacing w:line="440" w:lineRule="exact"/>
        <w:ind w:firstLineChars="200" w:firstLine="482"/>
        <w:jc w:val="left"/>
        <w:rPr>
          <w:rFonts w:ascii="宋体" w:eastAsia="宋体" w:hAnsi="宋体" w:cs="宋体"/>
          <w:sz w:val="24"/>
        </w:rPr>
      </w:pPr>
      <w:r w:rsidRPr="00D4013C">
        <w:rPr>
          <w:rFonts w:ascii="宋体" w:eastAsia="宋体" w:hAnsi="宋体" w:cs="宋体" w:hint="eastAsia"/>
          <w:b/>
          <w:color w:val="FF0000"/>
          <w:sz w:val="24"/>
        </w:rPr>
        <w:lastRenderedPageBreak/>
        <w:t>修改密码：</w:t>
      </w:r>
      <w:r w:rsidRPr="00D4013C">
        <w:rPr>
          <w:rFonts w:ascii="宋体" w:eastAsia="宋体" w:hAnsi="宋体" w:cs="宋体" w:hint="eastAsia"/>
          <w:sz w:val="24"/>
        </w:rPr>
        <w:t>进入系统后请根据提示修改密码及绑定手机号。</w:t>
      </w:r>
    </w:p>
    <w:p w:rsidR="00E80347" w:rsidRDefault="00785B86">
      <w:pPr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8595" cy="3265170"/>
            <wp:effectExtent l="0" t="0" r="146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7" w:rsidRPr="00D4013C" w:rsidRDefault="00D4013C" w:rsidP="00D4013C">
      <w:pPr>
        <w:spacing w:line="440" w:lineRule="exact"/>
        <w:ind w:firstLineChars="200" w:firstLine="480"/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sz w:val="24"/>
        </w:rPr>
        <w:t>二、</w:t>
      </w:r>
      <w:r w:rsidR="00785B86" w:rsidRPr="00D4013C">
        <w:rPr>
          <w:rFonts w:ascii="宋体" w:eastAsia="宋体" w:hAnsi="宋体" w:cs="宋体" w:hint="eastAsia"/>
          <w:sz w:val="24"/>
        </w:rPr>
        <w:t>登入成功后在左侧菜单栏点击</w:t>
      </w:r>
      <w:r w:rsidR="00785B86" w:rsidRPr="00D4013C">
        <w:rPr>
          <w:rFonts w:ascii="宋体" w:eastAsia="宋体" w:hAnsi="宋体" w:cs="宋体" w:hint="eastAsia"/>
          <w:b/>
          <w:bCs/>
          <w:sz w:val="24"/>
        </w:rPr>
        <w:t>论文检测-论文提交</w:t>
      </w:r>
      <w:r w:rsidR="00785B86" w:rsidRPr="00D4013C">
        <w:rPr>
          <w:rFonts w:ascii="宋体" w:eastAsia="宋体" w:hAnsi="宋体" w:cs="宋体"/>
          <w:b/>
          <w:bCs/>
          <w:sz w:val="24"/>
        </w:rPr>
        <w:t>(</w:t>
      </w:r>
      <w:r w:rsidR="00785B86" w:rsidRPr="00D4013C">
        <w:rPr>
          <w:rFonts w:ascii="宋体" w:eastAsia="宋体" w:hAnsi="宋体" w:cs="宋体" w:hint="eastAsia"/>
          <w:b/>
          <w:bCs/>
          <w:sz w:val="24"/>
        </w:rPr>
        <w:t>请根据命名规则以及仔细查看上传规则后进行提交）</w:t>
      </w:r>
    </w:p>
    <w:p w:rsidR="00E80347" w:rsidRDefault="00EE69FC" w:rsidP="00EE69FC">
      <w:pPr>
        <w:jc w:val="center"/>
        <w:rPr>
          <w:rFonts w:ascii="宋体" w:eastAsia="宋体" w:hAnsi="宋体" w:cs="宋体"/>
          <w:sz w:val="24"/>
        </w:rPr>
      </w:pPr>
      <w:r w:rsidRPr="00EE69FC">
        <w:rPr>
          <w:noProof/>
        </w:rPr>
        <w:drawing>
          <wp:inline distT="0" distB="0" distL="114300" distR="114300">
            <wp:extent cx="5274310" cy="2876134"/>
            <wp:effectExtent l="19050" t="0" r="254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7" w:rsidRDefault="00785B86" w:rsidP="00EE69FC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论文提交页面的上传分类不必选择</w:t>
      </w:r>
      <w:r w:rsidR="00D4013C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组织架构选择登录时填写的组织架构名称</w:t>
      </w:r>
      <w:r w:rsidR="00D4013C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上传方式有上传文件、粘贴文档。</w:t>
      </w:r>
    </w:p>
    <w:p w:rsidR="00E80347" w:rsidRDefault="00785B86" w:rsidP="00EE69FC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以上传文件为例：点击文件上传</w:t>
      </w:r>
      <w:r w:rsidR="00D4013C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选择需要上传检测的论文</w:t>
      </w:r>
      <w:r w:rsidR="00D4013C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选择好后点击下一步。</w:t>
      </w:r>
    </w:p>
    <w:p w:rsidR="00E80347" w:rsidRPr="00D4013C" w:rsidRDefault="00785B86" w:rsidP="00EE69FC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需注意需要检测论文的</w:t>
      </w:r>
      <w:r w:rsidRPr="00D4013C">
        <w:rPr>
          <w:rFonts w:ascii="宋体" w:eastAsia="宋体" w:hAnsi="宋体" w:cs="宋体" w:hint="eastAsia"/>
          <w:b/>
          <w:color w:val="FF0000"/>
          <w:sz w:val="24"/>
        </w:rPr>
        <w:t>命名格式：学号-姓名-论文名称</w:t>
      </w:r>
    </w:p>
    <w:p w:rsidR="00EE69FC" w:rsidRDefault="00EE69FC" w:rsidP="00EE69FC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三、在确认好文档信息之后，状态显示正常，就可以点击立即检测了。</w:t>
      </w:r>
    </w:p>
    <w:p w:rsidR="00E80347" w:rsidRDefault="00EE69FC" w:rsidP="00EE69FC">
      <w:pPr>
        <w:jc w:val="center"/>
        <w:rPr>
          <w:rFonts w:ascii="宋体" w:eastAsia="宋体" w:hAnsi="宋体" w:cs="宋体"/>
          <w:sz w:val="24"/>
        </w:rPr>
      </w:pPr>
      <w:r w:rsidRPr="00EE69FC">
        <w:rPr>
          <w:noProof/>
        </w:rPr>
        <w:lastRenderedPageBreak/>
        <w:drawing>
          <wp:inline distT="0" distB="0" distL="114300" distR="114300">
            <wp:extent cx="4815239" cy="2685715"/>
            <wp:effectExtent l="19050" t="0" r="4411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239" cy="26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FC" w:rsidRDefault="00785B86" w:rsidP="00EE69FC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四、检测成功后点击菜单栏</w:t>
      </w:r>
      <w:r w:rsidRPr="00785B86">
        <w:rPr>
          <w:rFonts w:ascii="宋体" w:eastAsia="宋体" w:hAnsi="宋体" w:cs="宋体" w:hint="eastAsia"/>
          <w:b/>
          <w:sz w:val="24"/>
        </w:rPr>
        <w:t>论文检测-检测报告</w:t>
      </w:r>
      <w:r w:rsidR="00D4013C" w:rsidRPr="00785B86">
        <w:rPr>
          <w:rFonts w:ascii="宋体" w:eastAsia="宋体" w:hAnsi="宋体" w:cs="宋体" w:hint="eastAsia"/>
          <w:b/>
          <w:sz w:val="24"/>
        </w:rPr>
        <w:t>，</w:t>
      </w:r>
      <w:r w:rsidRPr="00785B86">
        <w:rPr>
          <w:rFonts w:ascii="宋体" w:eastAsia="宋体" w:hAnsi="宋体" w:cs="宋体" w:hint="eastAsia"/>
          <w:b/>
          <w:sz w:val="24"/>
        </w:rPr>
        <w:t>等待检测完成后即可查看</w:t>
      </w:r>
      <w:r w:rsidRPr="00785B86">
        <w:rPr>
          <w:rFonts w:ascii="宋体" w:eastAsia="宋体" w:hAnsi="宋体" w:cs="宋体"/>
          <w:b/>
          <w:sz w:val="24"/>
        </w:rPr>
        <w:t>/</w:t>
      </w:r>
      <w:r w:rsidRPr="00785B86">
        <w:rPr>
          <w:rFonts w:ascii="宋体" w:eastAsia="宋体" w:hAnsi="宋体" w:cs="宋体" w:hint="eastAsia"/>
          <w:b/>
          <w:sz w:val="24"/>
        </w:rPr>
        <w:t>下载检测报告。</w:t>
      </w:r>
    </w:p>
    <w:p w:rsidR="00EE69FC" w:rsidRDefault="00EE69FC" w:rsidP="00EE69FC">
      <w:pPr>
        <w:jc w:val="center"/>
        <w:rPr>
          <w:rFonts w:ascii="宋体" w:eastAsia="宋体" w:hAnsi="宋体" w:cs="宋体"/>
          <w:sz w:val="24"/>
        </w:rPr>
      </w:pPr>
      <w:r w:rsidRPr="00EE69FC"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006997" cy="2661448"/>
            <wp:effectExtent l="19050" t="0" r="3153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97" cy="266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FC" w:rsidRDefault="00EE69FC" w:rsidP="00EE69FC">
      <w:pPr>
        <w:jc w:val="center"/>
        <w:rPr>
          <w:rFonts w:ascii="宋体" w:eastAsia="宋体" w:hAnsi="宋体" w:cs="宋体"/>
          <w:sz w:val="24"/>
        </w:rPr>
      </w:pPr>
      <w:r w:rsidRPr="00EE69FC"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991492" cy="2645334"/>
            <wp:effectExtent l="1905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492" cy="26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7" w:rsidRPr="00EE69FC" w:rsidRDefault="00785B86" w:rsidP="004D0476">
      <w:pPr>
        <w:pStyle w:val="1"/>
        <w:spacing w:line="600" w:lineRule="auto"/>
        <w:rPr>
          <w:rFonts w:ascii="楷体_GB2312" w:eastAsia="楷体_GB2312" w:cs="Times New Roman"/>
          <w:sz w:val="36"/>
          <w:szCs w:val="36"/>
        </w:rPr>
      </w:pPr>
      <w:r w:rsidRPr="00110C50">
        <w:rPr>
          <w:rFonts w:ascii="楷体_GB2312" w:eastAsia="楷体_GB2312" w:cs="Times New Roman" w:hint="eastAsia"/>
          <w:sz w:val="36"/>
          <w:szCs w:val="36"/>
        </w:rPr>
        <w:lastRenderedPageBreak/>
        <w:t>格式检测</w:t>
      </w:r>
    </w:p>
    <w:p w:rsidR="00E80347" w:rsidRDefault="00785B8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一、打开浏览器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输入</w:t>
      </w:r>
      <w:r>
        <w:rPr>
          <w:rFonts w:ascii="宋体" w:eastAsia="宋体" w:hAnsi="宋体" w:cs="宋体" w:hint="eastAsia"/>
          <w:b/>
          <w:bCs/>
          <w:color w:val="FF0000"/>
          <w:sz w:val="24"/>
          <w:shd w:val="clear" w:color="auto" w:fill="FFFFFF"/>
        </w:rPr>
        <w:t>网址：</w:t>
      </w:r>
      <w:r>
        <w:rPr>
          <w:rFonts w:ascii="宋体" w:eastAsia="宋体" w:hAnsi="宋体" w:cs="宋体" w:hint="eastAsia"/>
          <w:sz w:val="24"/>
          <w:shd w:val="clear" w:color="auto" w:fill="FFFFFF"/>
        </w:rPr>
        <w:t>https://vims.fanyu.com/</w:t>
      </w:r>
    </w:p>
    <w:p w:rsidR="00E80347" w:rsidRDefault="00785B8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1.选择</w:t>
      </w:r>
      <w:r w:rsidR="004D0476">
        <w:rPr>
          <w:rFonts w:ascii="宋体" w:eastAsia="宋体" w:hAnsi="宋体" w:cs="宋体" w:hint="eastAsia"/>
          <w:sz w:val="24"/>
        </w:rPr>
        <w:t>学校</w:t>
      </w:r>
      <w:r>
        <w:rPr>
          <w:rFonts w:ascii="宋体" w:eastAsia="宋体" w:hAnsi="宋体" w:cs="宋体" w:hint="eastAsia"/>
          <w:sz w:val="24"/>
        </w:rPr>
        <w:t>名称</w:t>
      </w:r>
    </w:p>
    <w:p w:rsidR="00E80347" w:rsidRDefault="00785B8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2.输入提供的账号及密码</w:t>
      </w:r>
      <w:r w:rsidR="00D4013C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点击登</w:t>
      </w:r>
      <w:r w:rsidR="002C4510">
        <w:rPr>
          <w:rFonts w:ascii="宋体" w:eastAsia="宋体" w:hAnsi="宋体" w:cs="宋体" w:hint="eastAsia"/>
          <w:sz w:val="24"/>
        </w:rPr>
        <w:t>入</w:t>
      </w:r>
      <w:r>
        <w:rPr>
          <w:rFonts w:ascii="宋体" w:eastAsia="宋体" w:hAnsi="宋体" w:cs="宋体" w:hint="eastAsia"/>
          <w:sz w:val="24"/>
        </w:rPr>
        <w:t>按钮。（如显示无效的用户请检查是否选择了正确的</w:t>
      </w:r>
      <w:r w:rsidR="004D0476">
        <w:rPr>
          <w:rFonts w:ascii="宋体" w:eastAsia="宋体" w:hAnsi="宋体" w:cs="宋体" w:hint="eastAsia"/>
          <w:sz w:val="24"/>
        </w:rPr>
        <w:t>学校</w:t>
      </w:r>
      <w:r>
        <w:rPr>
          <w:rFonts w:ascii="宋体" w:eastAsia="宋体" w:hAnsi="宋体" w:cs="宋体" w:hint="eastAsia"/>
          <w:sz w:val="24"/>
        </w:rPr>
        <w:t>名称）</w:t>
      </w:r>
    </w:p>
    <w:p w:rsidR="00E80347" w:rsidRDefault="00785B86" w:rsidP="004D0476">
      <w:pPr>
        <w:spacing w:line="440" w:lineRule="exact"/>
        <w:ind w:firstLineChars="200" w:firstLine="482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</w:rPr>
        <w:t>温馨提示：</w:t>
      </w:r>
      <w:r>
        <w:rPr>
          <w:rFonts w:ascii="宋体" w:eastAsia="宋体" w:hAnsi="宋体" w:cs="宋体" w:hint="eastAsia"/>
          <w:sz w:val="24"/>
        </w:rPr>
        <w:t>账号：学号</w:t>
      </w:r>
    </w:p>
    <w:p w:rsidR="00E80347" w:rsidRDefault="00785B86" w:rsidP="004D0476">
      <w:pPr>
        <w:spacing w:line="440" w:lineRule="exact"/>
        <w:ind w:firstLineChars="700" w:firstLine="1680"/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初始密码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：</w:t>
      </w:r>
      <w:proofErr w:type="spellStart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dhlg</w:t>
      </w:r>
      <w:proofErr w:type="spellEnd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@身份证后六位</w:t>
      </w:r>
    </w:p>
    <w:p w:rsidR="00E80347" w:rsidRDefault="00785B86" w:rsidP="004D0476">
      <w:pPr>
        <w:pStyle w:val="a6"/>
        <w:widowControl/>
        <w:shd w:val="clear" w:color="auto" w:fill="FDFDFD"/>
        <w:spacing w:beforeAutospacing="0" w:afterAutospacing="0" w:line="440" w:lineRule="exact"/>
        <w:ind w:firstLineChars="200" w:firstLine="482"/>
        <w:jc w:val="both"/>
        <w:rPr>
          <w:rFonts w:ascii="宋体" w:eastAsia="宋体" w:hAnsi="宋体" w:cs="宋体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color w:val="FF0000"/>
        </w:rPr>
        <w:t>注意事项：</w:t>
      </w:r>
      <w:r>
        <w:rPr>
          <w:rFonts w:ascii="宋体" w:eastAsia="宋体" w:hAnsi="宋体" w:cs="宋体" w:hint="eastAsia"/>
        </w:rPr>
        <w:t>每位学生有一次的免费格式检测机会</w:t>
      </w:r>
      <w:r w:rsidR="00160A5C" w:rsidRPr="00C06BBF">
        <w:rPr>
          <w:rFonts w:ascii="宋体" w:eastAsia="宋体" w:hAnsi="宋体" w:cs="宋体" w:hint="eastAsia"/>
        </w:rPr>
        <w:t>(</w:t>
      </w:r>
      <w:r w:rsidR="00160A5C" w:rsidRPr="00976952">
        <w:rPr>
          <w:rFonts w:ascii="宋体" w:eastAsia="宋体" w:hAnsi="宋体" w:cs="宋体" w:hint="eastAsia"/>
          <w:b/>
        </w:rPr>
        <w:t>格式检测现已开通，建议论文定稿后检测</w:t>
      </w:r>
      <w:r w:rsidR="00160A5C" w:rsidRPr="00C06BBF">
        <w:rPr>
          <w:rFonts w:ascii="宋体" w:eastAsia="宋体" w:hAnsi="宋体" w:cs="宋体" w:hint="eastAsia"/>
        </w:rPr>
        <w:t>）</w:t>
      </w:r>
      <w:r w:rsidR="00D4013C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格式检测是毕业论文的辅助检查手段</w:t>
      </w:r>
      <w:r w:rsidR="00D4013C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检测结果可以作为毕业论文格式规范参考依据。毕业论文原则上不应该存在形式规范错误</w:t>
      </w:r>
      <w:r w:rsidR="00D4013C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学校现以差错率低于万分之十为合格</w:t>
      </w:r>
      <w:r w:rsidR="00D4013C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即每万字留存错误不超过</w:t>
      </w:r>
      <w:r>
        <w:rPr>
          <w:rFonts w:ascii="宋体" w:eastAsia="宋体" w:hAnsi="宋体" w:cs="宋体"/>
        </w:rPr>
        <w:t>10个为合格。</w:t>
      </w:r>
    </w:p>
    <w:p w:rsidR="00E80347" w:rsidRPr="00E77752" w:rsidRDefault="00E77752" w:rsidP="00E77752">
      <w:pPr>
        <w:jc w:val="center"/>
        <w:rPr>
          <w:rFonts w:ascii="宋体" w:eastAsia="宋体" w:hAnsi="宋体" w:cs="宋体"/>
          <w:sz w:val="24"/>
        </w:rPr>
      </w:pPr>
      <w:r w:rsidRPr="00E77752">
        <w:rPr>
          <w:noProof/>
        </w:rPr>
        <w:drawing>
          <wp:inline distT="0" distB="0" distL="114300" distR="114300">
            <wp:extent cx="5274680" cy="2996883"/>
            <wp:effectExtent l="19050" t="0" r="217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80" cy="29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7" w:rsidRPr="004D0476" w:rsidRDefault="00785B8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二、登入成功后在左侧菜单栏</w:t>
      </w:r>
      <w:r w:rsidRPr="004D0476">
        <w:rPr>
          <w:rFonts w:ascii="宋体" w:eastAsia="宋体" w:hAnsi="宋体" w:cs="宋体" w:hint="eastAsia"/>
          <w:sz w:val="24"/>
        </w:rPr>
        <w:t>点击</w:t>
      </w:r>
      <w:r w:rsidRPr="004D0476">
        <w:rPr>
          <w:rFonts w:ascii="宋体" w:eastAsia="宋体" w:hAnsi="宋体" w:cs="宋体" w:hint="eastAsia"/>
          <w:b/>
          <w:sz w:val="24"/>
        </w:rPr>
        <w:t>格式检测-格式论文提交</w:t>
      </w:r>
      <w:r w:rsidRPr="004D0476">
        <w:rPr>
          <w:rFonts w:ascii="宋体" w:eastAsia="宋体" w:hAnsi="宋体" w:cs="宋体"/>
          <w:b/>
          <w:sz w:val="24"/>
        </w:rPr>
        <w:t>(</w:t>
      </w:r>
      <w:r w:rsidRPr="004D0476">
        <w:rPr>
          <w:rFonts w:ascii="宋体" w:eastAsia="宋体" w:hAnsi="宋体" w:cs="宋体" w:hint="eastAsia"/>
          <w:b/>
          <w:sz w:val="24"/>
        </w:rPr>
        <w:t>请根据命名规则以及仔细查看上传规则）</w:t>
      </w:r>
    </w:p>
    <w:p w:rsidR="00E80347" w:rsidRPr="00E77752" w:rsidRDefault="00E77752" w:rsidP="00E77752">
      <w:pPr>
        <w:jc w:val="center"/>
        <w:rPr>
          <w:rFonts w:ascii="宋体" w:eastAsia="宋体" w:hAnsi="宋体" w:cs="宋体"/>
          <w:sz w:val="24"/>
        </w:rPr>
      </w:pPr>
      <w:r w:rsidRPr="00E77752">
        <w:rPr>
          <w:noProof/>
        </w:rPr>
        <w:lastRenderedPageBreak/>
        <w:drawing>
          <wp:inline distT="0" distB="0" distL="114300" distR="114300">
            <wp:extent cx="4747212" cy="2674749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12" cy="26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7" w:rsidRPr="004D0476" w:rsidRDefault="00785B8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4D0476">
        <w:rPr>
          <w:rFonts w:ascii="宋体" w:eastAsia="宋体" w:hAnsi="宋体" w:cs="宋体" w:hint="eastAsia"/>
          <w:sz w:val="24"/>
        </w:rPr>
        <w:t>三、根据实际情况选择正确模版并上传好文件点击下一步</w:t>
      </w:r>
    </w:p>
    <w:p w:rsidR="00E80347" w:rsidRDefault="00100169" w:rsidP="00E77752">
      <w:pPr>
        <w:jc w:val="center"/>
        <w:rPr>
          <w:rFonts w:ascii="宋体" w:eastAsia="宋体" w:hAnsi="宋体" w:cs="宋体"/>
          <w:sz w:val="24"/>
        </w:rPr>
      </w:pPr>
      <w:r w:rsidRPr="00100169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747212" cy="2708417"/>
            <wp:effectExtent l="1905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12" cy="27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76" w:rsidRDefault="00785B8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四、上传好文件确认无误后点击立即检测</w:t>
      </w:r>
    </w:p>
    <w:p w:rsidR="00E80347" w:rsidRPr="00E77752" w:rsidRDefault="006750A9" w:rsidP="006750A9">
      <w:pPr>
        <w:jc w:val="center"/>
        <w:rPr>
          <w:rFonts w:ascii="宋体" w:eastAsia="宋体" w:hAnsi="宋体" w:cs="宋体"/>
          <w:sz w:val="24"/>
        </w:rPr>
      </w:pPr>
      <w:r w:rsidRPr="006750A9">
        <w:rPr>
          <w:noProof/>
        </w:rPr>
        <w:drawing>
          <wp:inline distT="0" distB="0" distL="114300" distR="114300">
            <wp:extent cx="4747683" cy="2707302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83" cy="270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47" w:rsidRPr="004D0476" w:rsidRDefault="00785B8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4D0476">
        <w:rPr>
          <w:rFonts w:ascii="宋体" w:eastAsia="宋体" w:hAnsi="宋体" w:cs="宋体" w:hint="eastAsia"/>
          <w:sz w:val="24"/>
        </w:rPr>
        <w:lastRenderedPageBreak/>
        <w:t>五、等待检测完成后即可查看格式检测报告</w:t>
      </w:r>
    </w:p>
    <w:p w:rsidR="00E80347" w:rsidRPr="00E77752" w:rsidRDefault="00100169" w:rsidP="006750A9">
      <w:pPr>
        <w:jc w:val="center"/>
        <w:rPr>
          <w:rFonts w:ascii="宋体" w:eastAsia="宋体" w:hAnsi="宋体" w:cs="宋体"/>
          <w:sz w:val="24"/>
        </w:rPr>
      </w:pPr>
      <w:r w:rsidRPr="00100169"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07112" cy="3016000"/>
            <wp:effectExtent l="1905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112" cy="3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76" w:rsidRDefault="004D0476" w:rsidP="004D0476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六、</w:t>
      </w:r>
      <w:r w:rsidR="00785B86" w:rsidRPr="004D0476">
        <w:rPr>
          <w:rFonts w:ascii="宋体" w:eastAsia="宋体" w:hAnsi="宋体" w:cs="宋体" w:hint="eastAsia"/>
          <w:sz w:val="24"/>
        </w:rPr>
        <w:t>报告会标明错误内容及位置</w:t>
      </w:r>
      <w:r w:rsidR="00D4013C" w:rsidRPr="004D0476">
        <w:rPr>
          <w:rFonts w:ascii="宋体" w:eastAsia="宋体" w:hAnsi="宋体" w:cs="宋体" w:hint="eastAsia"/>
          <w:sz w:val="24"/>
        </w:rPr>
        <w:t>，</w:t>
      </w:r>
      <w:r w:rsidR="00785B86" w:rsidRPr="004D0476">
        <w:rPr>
          <w:rFonts w:ascii="宋体" w:eastAsia="宋体" w:hAnsi="宋体" w:cs="宋体" w:hint="eastAsia"/>
          <w:sz w:val="24"/>
        </w:rPr>
        <w:t>同学们可依据报告进行修改；后续检测可查看论文留存错误总数及是否合格</w:t>
      </w:r>
      <w:r w:rsidR="00785B86" w:rsidRPr="004D0476">
        <w:rPr>
          <w:rFonts w:ascii="宋体" w:eastAsia="宋体" w:hAnsi="宋体" w:cs="宋体"/>
          <w:sz w:val="24"/>
        </w:rPr>
        <w:t>系统会以提醒的形式指出论文中存疑的部分</w:t>
      </w:r>
      <w:r w:rsidR="00D4013C" w:rsidRPr="004D0476">
        <w:rPr>
          <w:rFonts w:ascii="宋体" w:eastAsia="宋体" w:hAnsi="宋体" w:cs="宋体"/>
          <w:sz w:val="24"/>
        </w:rPr>
        <w:t>，</w:t>
      </w:r>
      <w:r w:rsidR="00785B86" w:rsidRPr="004D0476">
        <w:rPr>
          <w:rFonts w:ascii="宋体" w:eastAsia="宋体" w:hAnsi="宋体" w:cs="宋体"/>
          <w:sz w:val="24"/>
        </w:rPr>
        <w:t>提醒不算错误</w:t>
      </w:r>
      <w:r w:rsidR="00D4013C" w:rsidRPr="004D0476">
        <w:rPr>
          <w:rFonts w:ascii="宋体" w:eastAsia="宋体" w:hAnsi="宋体" w:cs="宋体"/>
          <w:sz w:val="24"/>
        </w:rPr>
        <w:t>，</w:t>
      </w:r>
      <w:r w:rsidR="00785B86" w:rsidRPr="004D0476">
        <w:rPr>
          <w:rFonts w:ascii="宋体" w:eastAsia="宋体" w:hAnsi="宋体" w:cs="宋体"/>
          <w:sz w:val="24"/>
        </w:rPr>
        <w:t>不计入差错率。同学们应根据具体情况</w:t>
      </w:r>
      <w:r w:rsidR="00D4013C" w:rsidRPr="004D0476">
        <w:rPr>
          <w:rFonts w:ascii="宋体" w:eastAsia="宋体" w:hAnsi="宋体" w:cs="宋体"/>
          <w:sz w:val="24"/>
        </w:rPr>
        <w:t>，</w:t>
      </w:r>
      <w:r w:rsidR="00785B86" w:rsidRPr="004D0476">
        <w:rPr>
          <w:rFonts w:ascii="宋体" w:eastAsia="宋体" w:hAnsi="宋体" w:cs="宋体"/>
          <w:sz w:val="24"/>
        </w:rPr>
        <w:t>如系统提醒的问题属实</w:t>
      </w:r>
      <w:r w:rsidR="00D4013C" w:rsidRPr="004D0476">
        <w:rPr>
          <w:rFonts w:ascii="宋体" w:eastAsia="宋体" w:hAnsi="宋体" w:cs="宋体"/>
          <w:sz w:val="24"/>
        </w:rPr>
        <w:t>，</w:t>
      </w:r>
      <w:r w:rsidR="00785B86" w:rsidRPr="004D0476">
        <w:rPr>
          <w:rFonts w:ascii="宋体" w:eastAsia="宋体" w:hAnsi="宋体" w:cs="宋体"/>
          <w:sz w:val="24"/>
        </w:rPr>
        <w:t>应进行修改。</w:t>
      </w:r>
      <w:r w:rsidR="00785B86" w:rsidRPr="004D0476">
        <w:rPr>
          <w:rFonts w:ascii="宋体" w:eastAsia="宋体" w:hAnsi="宋体" w:cs="宋体" w:hint="eastAsia"/>
          <w:sz w:val="24"/>
        </w:rPr>
        <w:t>（差错率要求：10/10000以内）</w:t>
      </w:r>
    </w:p>
    <w:p w:rsidR="00E80347" w:rsidRDefault="006750A9" w:rsidP="00E77752">
      <w:pPr>
        <w:jc w:val="center"/>
        <w:rPr>
          <w:rFonts w:ascii="宋体" w:eastAsia="宋体" w:hAnsi="宋体" w:cs="宋体"/>
          <w:sz w:val="24"/>
        </w:rPr>
      </w:pPr>
      <w:r w:rsidRPr="006750A9">
        <w:rPr>
          <w:noProof/>
        </w:rPr>
        <w:drawing>
          <wp:inline distT="0" distB="0" distL="114300" distR="114300">
            <wp:extent cx="5272405" cy="1852930"/>
            <wp:effectExtent l="0" t="0" r="10795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69" w:rsidRDefault="00100169" w:rsidP="00100169">
      <w:pPr>
        <w:spacing w:line="4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</w:p>
    <w:p w:rsidR="00100169" w:rsidRPr="006750A9" w:rsidRDefault="00100169" w:rsidP="00100169">
      <w:pPr>
        <w:spacing w:line="440" w:lineRule="exact"/>
        <w:jc w:val="left"/>
        <w:rPr>
          <w:rFonts w:ascii="宋体" w:eastAsia="宋体" w:hAnsi="宋体" w:cs="宋体"/>
          <w:sz w:val="24"/>
        </w:rPr>
      </w:pPr>
    </w:p>
    <w:sectPr w:rsidR="00100169" w:rsidRPr="006750A9" w:rsidSect="00E803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EA9760"/>
    <w:multiLevelType w:val="singleLevel"/>
    <w:tmpl w:val="FFEA976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98D1E18"/>
    <w:multiLevelType w:val="hybridMultilevel"/>
    <w:tmpl w:val="E96A0654"/>
    <w:lvl w:ilvl="0" w:tplc="B94053EC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540D106"/>
    <w:multiLevelType w:val="singleLevel"/>
    <w:tmpl w:val="3540D10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8653623"/>
    <w:multiLevelType w:val="hybridMultilevel"/>
    <w:tmpl w:val="32741A5E"/>
    <w:lvl w:ilvl="0" w:tplc="B5528330">
      <w:start w:val="2"/>
      <w:numFmt w:val="japaneseCounting"/>
      <w:lvlText w:val="%1、"/>
      <w:lvlJc w:val="left"/>
      <w:pPr>
        <w:ind w:left="120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57E7613F"/>
    <w:multiLevelType w:val="singleLevel"/>
    <w:tmpl w:val="57E7613F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6B7A4711"/>
    <w:rsid w:val="C4FF0C69"/>
    <w:rsid w:val="DF750724"/>
    <w:rsid w:val="DFDD3EE3"/>
    <w:rsid w:val="EF3789F7"/>
    <w:rsid w:val="F75D4DD1"/>
    <w:rsid w:val="000A06A4"/>
    <w:rsid w:val="000D59F2"/>
    <w:rsid w:val="000E168E"/>
    <w:rsid w:val="00100169"/>
    <w:rsid w:val="00110C50"/>
    <w:rsid w:val="00151F97"/>
    <w:rsid w:val="00160A5C"/>
    <w:rsid w:val="00165F4A"/>
    <w:rsid w:val="002840F7"/>
    <w:rsid w:val="002C4510"/>
    <w:rsid w:val="0034248F"/>
    <w:rsid w:val="003967E0"/>
    <w:rsid w:val="003A2723"/>
    <w:rsid w:val="00423563"/>
    <w:rsid w:val="004973E2"/>
    <w:rsid w:val="004B3FFE"/>
    <w:rsid w:val="004D0476"/>
    <w:rsid w:val="004F6F77"/>
    <w:rsid w:val="00592927"/>
    <w:rsid w:val="005E4F55"/>
    <w:rsid w:val="006668A9"/>
    <w:rsid w:val="006750A9"/>
    <w:rsid w:val="00697F98"/>
    <w:rsid w:val="00785B86"/>
    <w:rsid w:val="00810BF6"/>
    <w:rsid w:val="00885103"/>
    <w:rsid w:val="008F0E1D"/>
    <w:rsid w:val="008F4B47"/>
    <w:rsid w:val="00932BB7"/>
    <w:rsid w:val="00967838"/>
    <w:rsid w:val="00976952"/>
    <w:rsid w:val="00985B96"/>
    <w:rsid w:val="00A02614"/>
    <w:rsid w:val="00A0552D"/>
    <w:rsid w:val="00AD66C6"/>
    <w:rsid w:val="00BB7514"/>
    <w:rsid w:val="00BF246D"/>
    <w:rsid w:val="00C06BBF"/>
    <w:rsid w:val="00C34B02"/>
    <w:rsid w:val="00C5153E"/>
    <w:rsid w:val="00D30C06"/>
    <w:rsid w:val="00D4013C"/>
    <w:rsid w:val="00D647AF"/>
    <w:rsid w:val="00D8383D"/>
    <w:rsid w:val="00DA5804"/>
    <w:rsid w:val="00DB6A35"/>
    <w:rsid w:val="00DF12E7"/>
    <w:rsid w:val="00E20E2C"/>
    <w:rsid w:val="00E77752"/>
    <w:rsid w:val="00E80347"/>
    <w:rsid w:val="00EE69FC"/>
    <w:rsid w:val="00F2050C"/>
    <w:rsid w:val="00F33FE3"/>
    <w:rsid w:val="00F9166B"/>
    <w:rsid w:val="00FC70C0"/>
    <w:rsid w:val="01203FAE"/>
    <w:rsid w:val="042641C0"/>
    <w:rsid w:val="0C525237"/>
    <w:rsid w:val="0F59068B"/>
    <w:rsid w:val="115F4866"/>
    <w:rsid w:val="12C81DAF"/>
    <w:rsid w:val="157D1577"/>
    <w:rsid w:val="173A130E"/>
    <w:rsid w:val="1AA90215"/>
    <w:rsid w:val="1AFDCCD6"/>
    <w:rsid w:val="1C7A59F3"/>
    <w:rsid w:val="1CCC54F0"/>
    <w:rsid w:val="1D56278F"/>
    <w:rsid w:val="2029520C"/>
    <w:rsid w:val="230C1104"/>
    <w:rsid w:val="2CA83CA0"/>
    <w:rsid w:val="2DBB3D24"/>
    <w:rsid w:val="38981A6F"/>
    <w:rsid w:val="38EF3C8A"/>
    <w:rsid w:val="3AB41065"/>
    <w:rsid w:val="3F2D3A38"/>
    <w:rsid w:val="42041240"/>
    <w:rsid w:val="43BD08AC"/>
    <w:rsid w:val="443142DB"/>
    <w:rsid w:val="4A1E617D"/>
    <w:rsid w:val="4B6D116B"/>
    <w:rsid w:val="4CD44C91"/>
    <w:rsid w:val="4DFFCD31"/>
    <w:rsid w:val="52C378C2"/>
    <w:rsid w:val="55381ED8"/>
    <w:rsid w:val="57296C93"/>
    <w:rsid w:val="59E7658C"/>
    <w:rsid w:val="5D8B904E"/>
    <w:rsid w:val="65DF1CC9"/>
    <w:rsid w:val="6B7A4711"/>
    <w:rsid w:val="74F77F3E"/>
    <w:rsid w:val="75363240"/>
    <w:rsid w:val="75581C94"/>
    <w:rsid w:val="75DA7BDA"/>
    <w:rsid w:val="7EDFDC9E"/>
    <w:rsid w:val="7F9A1034"/>
    <w:rsid w:val="7FF94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034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80347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80347"/>
    <w:rPr>
      <w:sz w:val="18"/>
      <w:szCs w:val="18"/>
    </w:rPr>
  </w:style>
  <w:style w:type="paragraph" w:styleId="a4">
    <w:name w:val="footer"/>
    <w:basedOn w:val="a"/>
    <w:link w:val="Char0"/>
    <w:rsid w:val="00E803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E803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E80347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qFormat/>
    <w:rsid w:val="00E80347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E8034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E8034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E8034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link w:val="1"/>
    <w:rsid w:val="00E80347"/>
    <w:rPr>
      <w:b/>
      <w:kern w:val="44"/>
      <w:sz w:val="44"/>
    </w:rPr>
  </w:style>
  <w:style w:type="paragraph" w:styleId="a8">
    <w:name w:val="Title"/>
    <w:basedOn w:val="a"/>
    <w:next w:val="a"/>
    <w:link w:val="Char2"/>
    <w:uiPriority w:val="10"/>
    <w:qFormat/>
    <w:rsid w:val="00697F98"/>
    <w:pPr>
      <w:spacing w:before="240" w:after="60" w:line="540" w:lineRule="exact"/>
      <w:ind w:firstLineChars="200" w:firstLine="200"/>
      <w:jc w:val="center"/>
      <w:outlineLvl w:val="0"/>
    </w:pPr>
    <w:rPr>
      <w:rFonts w:ascii="方正小标宋简体" w:eastAsia="方正小标宋简体" w:hAnsi="Cambria" w:cs="Times New Roman"/>
      <w:b/>
      <w:bCs/>
      <w:sz w:val="44"/>
      <w:szCs w:val="32"/>
    </w:rPr>
  </w:style>
  <w:style w:type="character" w:customStyle="1" w:styleId="Char2">
    <w:name w:val="标题 Char"/>
    <w:basedOn w:val="a0"/>
    <w:link w:val="a8"/>
    <w:uiPriority w:val="10"/>
    <w:rsid w:val="00697F98"/>
    <w:rPr>
      <w:rFonts w:ascii="方正小标宋简体" w:eastAsia="方正小标宋简体" w:hAnsi="Cambria"/>
      <w:b/>
      <w:bCs/>
      <w:kern w:val="2"/>
      <w:sz w:val="44"/>
      <w:szCs w:val="32"/>
    </w:rPr>
  </w:style>
  <w:style w:type="paragraph" w:styleId="a9">
    <w:name w:val="List Paragraph"/>
    <w:basedOn w:val="a"/>
    <w:uiPriority w:val="99"/>
    <w:unhideWhenUsed/>
    <w:rsid w:val="00697F9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185</Words>
  <Characters>1055</Characters>
  <Application>Microsoft Office Word</Application>
  <DocSecurity>0</DocSecurity>
  <Lines>8</Lines>
  <Paragraphs>2</Paragraphs>
  <ScaleCrop>false</ScaleCrop>
  <Company>微软中国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42</cp:revision>
  <dcterms:created xsi:type="dcterms:W3CDTF">2022-01-01T05:52:00Z</dcterms:created>
  <dcterms:modified xsi:type="dcterms:W3CDTF">2024-03-19T06:20:00Z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5022F2CA86F147D0A80375D513DFD13A</vt:lpwstr>
  </property>
</Properties>
</file>